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876425" cy="1447800"/>
            <wp:effectExtent l="0" t="0" r="9525" b="0"/>
            <wp:docPr id="1" name="Pictur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las Association of Law Librari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DALL Grant to Support Attendance at the 2024 AALL Meeting</w:t>
      </w:r>
    </w:p>
    <w:p>
      <w:pPr>
        <w:jc w:val="center"/>
        <w:rPr>
          <w:rFonts w:cs="Arial"/>
        </w:rPr>
      </w:pPr>
    </w:p>
    <w:p>
      <w:pPr>
        <w:rPr>
          <w:rFonts w:cs="Arial"/>
          <w:b/>
        </w:rPr>
      </w:pPr>
      <w:r>
        <w:rPr>
          <w:rFonts w:cs="Arial"/>
          <w:b/>
        </w:rPr>
        <w:t>Name:</w:t>
      </w:r>
    </w:p>
    <w:p>
      <w:pPr>
        <w:rPr>
          <w:rFonts w:cs="Arial"/>
          <w:b/>
        </w:rPr>
      </w:pPr>
      <w:r>
        <w:rPr>
          <w:rFonts w:cs="Arial"/>
          <w:b/>
        </w:rPr>
        <w:t>Title:</w:t>
      </w:r>
    </w:p>
    <w:p>
      <w:pPr>
        <w:rPr>
          <w:rFonts w:cs="Arial"/>
          <w:b/>
        </w:rPr>
      </w:pPr>
      <w:r>
        <w:rPr>
          <w:rFonts w:cs="Arial"/>
          <w:b/>
        </w:rPr>
        <w:t>Employer:</w:t>
      </w:r>
    </w:p>
    <w:p>
      <w:pPr>
        <w:rPr>
          <w:rFonts w:cs="Arial"/>
          <w:b/>
        </w:rPr>
      </w:pPr>
      <w:r>
        <w:rPr>
          <w:rFonts w:cs="Arial"/>
          <w:b/>
        </w:rPr>
        <w:t>Employer Address:</w:t>
      </w:r>
    </w:p>
    <w:p>
      <w:pPr>
        <w:rPr>
          <w:rFonts w:cs="Arial"/>
          <w:b/>
        </w:rPr>
      </w:pPr>
      <w:r>
        <w:rPr>
          <w:rFonts w:cs="Arial"/>
          <w:b/>
        </w:rPr>
        <w:t>Phone:</w:t>
      </w:r>
    </w:p>
    <w:p>
      <w:pPr>
        <w:rPr>
          <w:rFonts w:cs="Arial"/>
          <w:b/>
        </w:rPr>
      </w:pPr>
      <w:r>
        <w:rPr>
          <w:rFonts w:cs="Arial"/>
          <w:b/>
        </w:rPr>
        <w:t xml:space="preserve">E-Mail: </w:t>
      </w:r>
    </w:p>
    <w:p>
      <w:pPr>
        <w:rPr>
          <w:rFonts w:cs="Arial"/>
        </w:rPr>
      </w:pPr>
    </w:p>
    <w:p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Years of professional employment (both current job and prior ones):</w:t>
      </w:r>
    </w:p>
    <w:p>
      <w:pPr>
        <w:ind w:left="360"/>
        <w:rPr>
          <w:rFonts w:cs="Arial"/>
        </w:rPr>
      </w:pPr>
    </w:p>
    <w:p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College and Post-Graduate Education (School, Degree, Date):</w:t>
      </w:r>
    </w:p>
    <w:p>
      <w:pPr>
        <w:pStyle w:val="ListParagraph"/>
        <w:rPr>
          <w:rFonts w:cs="Arial"/>
        </w:rPr>
      </w:pPr>
    </w:p>
    <w:p>
      <w:pPr>
        <w:pStyle w:val="ListParagraph"/>
        <w:rPr>
          <w:rFonts w:cs="Arial"/>
        </w:rPr>
      </w:pPr>
    </w:p>
    <w:p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List all AALL and DALL activities:</w:t>
      </w:r>
    </w:p>
    <w:p>
      <w:pPr>
        <w:rPr>
          <w:rFonts w:cs="Arial"/>
        </w:rPr>
      </w:pPr>
    </w:p>
    <w:p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Why are you attending the Annual Meeting and how do you feel you will benefit by attending?</w:t>
      </w:r>
    </w:p>
    <w:p>
      <w:pPr>
        <w:pStyle w:val="ListParagraph"/>
        <w:rPr>
          <w:rFonts w:cs="Arial"/>
        </w:rPr>
      </w:pPr>
    </w:p>
    <w:p>
      <w:pPr>
        <w:rPr>
          <w:rFonts w:cs="Arial"/>
        </w:rPr>
      </w:pPr>
    </w:p>
    <w:p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Previous AALL, DALL, and other professional conferences attended</w:t>
      </w:r>
    </w:p>
    <w:p>
      <w:pPr>
        <w:pStyle w:val="ListParagraph"/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 xml:space="preserve">             Location(s)/Date(s):</w:t>
      </w:r>
    </w:p>
    <w:p>
      <w:pPr>
        <w:rPr>
          <w:rFonts w:cs="Arial"/>
        </w:rPr>
      </w:pPr>
    </w:p>
    <w:p>
      <w:pPr>
        <w:pStyle w:val="ListParagraph"/>
        <w:numPr>
          <w:ilvl w:val="0"/>
          <w:numId w:val="8"/>
        </w:numPr>
        <w:rPr>
          <w:rFonts w:cs="Arial"/>
          <w:u w:val="single"/>
        </w:rPr>
      </w:pPr>
      <w:r>
        <w:rPr>
          <w:rFonts w:cs="Arial"/>
        </w:rPr>
        <w:t xml:space="preserve">Have you previously been awarded a grant by DALL? </w:t>
      </w:r>
      <w:r>
        <w:rPr>
          <w:rFonts w:cs="Arial"/>
          <w:u w:val="single"/>
        </w:rPr>
        <w:t xml:space="preserve">       </w:t>
      </w:r>
      <w:r>
        <w:rPr>
          <w:rFonts w:cs="Arial"/>
        </w:rPr>
        <w:t xml:space="preserve"> If so, when? </w:t>
      </w:r>
    </w:p>
    <w:p>
      <w:pPr>
        <w:rPr>
          <w:rFonts w:cs="Arial"/>
        </w:rPr>
      </w:pPr>
      <w:r>
        <w:rPr>
          <w:rFonts w:cs="Arial"/>
        </w:rPr>
        <w:t xml:space="preserve">            [ ] Yes [ ] No</w:t>
      </w:r>
    </w:p>
    <w:p>
      <w:pPr>
        <w:rPr>
          <w:rFonts w:cs="Arial"/>
        </w:rPr>
      </w:pPr>
    </w:p>
    <w:p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Estimate transportation and conference expenses for the Annual Meeting:</w:t>
      </w:r>
    </w:p>
    <w:p>
      <w:pPr>
        <w:pStyle w:val="ListParagraph"/>
        <w:rPr>
          <w:rFonts w:cs="Arial"/>
        </w:rPr>
      </w:pPr>
    </w:p>
    <w:p>
      <w:pPr>
        <w:pStyle w:val="ListParagraph"/>
        <w:rPr>
          <w:rFonts w:cs="Arial"/>
        </w:rPr>
      </w:pPr>
    </w:p>
    <w:p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If I do NOT receive the award:</w:t>
      </w:r>
    </w:p>
    <w:p>
      <w:pPr>
        <w:rPr>
          <w:rFonts w:cs="Arial"/>
        </w:rPr>
      </w:pPr>
      <w:r>
        <w:rPr>
          <w:rFonts w:cs="Arial"/>
        </w:rPr>
        <w:t xml:space="preserve">             [ ] I will definitely not be able to attend.</w:t>
      </w:r>
    </w:p>
    <w:p>
      <w:pPr>
        <w:rPr>
          <w:rFonts w:cs="Arial"/>
        </w:rPr>
      </w:pPr>
      <w:r>
        <w:rPr>
          <w:rFonts w:cs="Arial"/>
        </w:rPr>
        <w:t xml:space="preserve">             [ ] I may not be able to attend.</w:t>
      </w:r>
    </w:p>
    <w:p>
      <w:pPr>
        <w:rPr>
          <w:rFonts w:cs="Arial"/>
        </w:rPr>
      </w:pPr>
      <w:r>
        <w:rPr>
          <w:rFonts w:cs="Arial"/>
        </w:rPr>
        <w:t xml:space="preserve">             [ ] I will still attend </w:t>
      </w:r>
      <w:r>
        <w:rPr>
          <w:rFonts w:cs="Arial"/>
        </w:rPr>
        <w:t>with support from my employer.</w:t>
      </w:r>
    </w:p>
    <w:p>
      <w:pPr>
        <w:rPr>
          <w:rFonts w:cs="Arial"/>
        </w:rPr>
      </w:pPr>
      <w:r>
        <w:rPr>
          <w:rFonts w:cs="Arial"/>
        </w:rPr>
        <w:t xml:space="preserve">             [ ] I will still attend, but I will have to cover expenses.</w:t>
      </w:r>
    </w:p>
    <w:p>
      <w:pPr>
        <w:rPr>
          <w:rFonts w:cs="Arial"/>
        </w:rPr>
      </w:pPr>
      <w:r>
        <w:rPr>
          <w:rFonts w:cs="Arial"/>
        </w:rPr>
        <w:t xml:space="preserve">    </w:t>
      </w:r>
      <w:r>
        <w:rPr>
          <w:rFonts w:cs="Arial"/>
        </w:rPr>
        <w:br/>
        <w:t xml:space="preserve">     9. Briefly state your employer's policy on support for professional development and</w:t>
      </w:r>
    </w:p>
    <w:p>
      <w:pPr>
        <w:ind w:left="720"/>
        <w:rPr>
          <w:rFonts w:cs="Arial"/>
        </w:rPr>
      </w:pPr>
      <w:r>
        <w:rPr>
          <w:rFonts w:cs="Arial"/>
        </w:rPr>
        <w:t xml:space="preserve">    participation. What portion of your travel will your institution reimburse you for?</w:t>
      </w:r>
    </w:p>
    <w:p>
      <w:pPr>
        <w:ind w:left="720"/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 xml:space="preserve">      10. Have you or are you planning to apply for any other grant to attend this meeting? If so, name the grant and who is awarding it.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Please read and sign:</w:t>
      </w:r>
    </w:p>
    <w:p>
      <w:pPr>
        <w:rPr>
          <w:rFonts w:cs="Arial"/>
        </w:rPr>
      </w:pPr>
      <w:r>
        <w:rPr>
          <w:rFonts w:cs="Arial"/>
        </w:rPr>
        <w:t>I understand that my attendance at the AALL Annual Meeting is required. If for</w:t>
      </w:r>
    </w:p>
    <w:p>
      <w:pPr>
        <w:rPr>
          <w:rFonts w:cs="Arial"/>
        </w:rPr>
      </w:pPr>
      <w:r>
        <w:rPr>
          <w:rFonts w:cs="Arial"/>
        </w:rPr>
        <w:t>any reason I cannot attend the AALL Annual Meeting, I will notify the DALL Grants</w:t>
      </w:r>
    </w:p>
    <w:p>
      <w:pPr>
        <w:rPr>
          <w:rFonts w:cs="Arial"/>
        </w:rPr>
      </w:pPr>
      <w:r>
        <w:rPr>
          <w:rFonts w:cs="Arial"/>
        </w:rPr>
        <w:t>Committee within 24 hours of my decision and return the award funds. I agree to</w:t>
      </w:r>
    </w:p>
    <w:p>
      <w:pPr>
        <w:rPr>
          <w:rFonts w:cs="Arial"/>
        </w:rPr>
      </w:pPr>
      <w:r>
        <w:rPr>
          <w:rFonts w:cs="Arial"/>
        </w:rPr>
        <w:t>furnish receipts documenting my registration expenses at the meeting within thirty</w:t>
      </w:r>
    </w:p>
    <w:p>
      <w:pPr>
        <w:rPr>
          <w:rFonts w:cs="Arial"/>
        </w:rPr>
      </w:pPr>
      <w:r>
        <w:rPr>
          <w:rFonts w:cs="Arial"/>
        </w:rPr>
        <w:t>(30) days of my return to DALL’s Treasurer. Any unspent funds must be returned to the</w:t>
      </w:r>
    </w:p>
    <w:p>
      <w:pPr>
        <w:rPr>
          <w:rFonts w:cs="Arial"/>
        </w:rPr>
      </w:pPr>
      <w:r>
        <w:rPr>
          <w:rFonts w:cs="Arial"/>
        </w:rPr>
        <w:t>DALL Treasurer within thirty (30) days of returning from attending the AALL Annual</w:t>
      </w:r>
    </w:p>
    <w:p>
      <w:pPr>
        <w:rPr>
          <w:rFonts w:cs="Arial"/>
          <w:b/>
          <w:u w:val="single"/>
        </w:rPr>
      </w:pPr>
      <w:r>
        <w:rPr>
          <w:rFonts w:cs="Arial"/>
        </w:rPr>
        <w:t xml:space="preserve">Meeting. </w:t>
      </w:r>
      <w:r>
        <w:rPr>
          <w:rFonts w:cs="Arial"/>
          <w:b/>
          <w:u w:val="single"/>
        </w:rPr>
        <w:t>I will submit a written summary within 60 days of the meeting for publication in the DALL Newsletter or blog.</w:t>
      </w:r>
    </w:p>
    <w:p>
      <w:pPr>
        <w:rPr>
          <w:rFonts w:cs="Arial"/>
        </w:rPr>
      </w:pPr>
      <w:r>
        <w:rPr>
          <w:rFonts w:cs="Arial"/>
        </w:rPr>
        <w:br/>
        <w:t>Signature:  ______________________________________________</w:t>
      </w:r>
    </w:p>
    <w:p>
      <w:pPr>
        <w:rPr>
          <w:rFonts w:cs="Arial"/>
        </w:rPr>
      </w:pPr>
      <w:r>
        <w:rPr>
          <w:rFonts w:cs="Arial"/>
        </w:rPr>
        <w:t>Date:  ______________</w:t>
      </w:r>
    </w:p>
    <w:p>
      <w:pPr>
        <w:rPr>
          <w:rFonts w:cs="Arial"/>
        </w:rPr>
      </w:pPr>
      <w:r>
        <w:rPr>
          <w:rFonts w:cs="Arial"/>
        </w:rPr>
        <w:br/>
        <w:t xml:space="preserve">Submit your applications by </w:t>
      </w:r>
      <w:r>
        <w:rPr>
          <w:rFonts w:cs="Arial"/>
          <w:b/>
        </w:rPr>
        <w:t>Friday, April 19, 2024</w:t>
      </w:r>
      <w:r>
        <w:rPr>
          <w:rFonts w:cs="Arial"/>
        </w:rPr>
        <w:t>.</w:t>
      </w:r>
    </w:p>
    <w:sectPr>
      <w:pgSz w:w="12240" w:h="15840"/>
      <w:pgMar w:top="148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E42EA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4CA8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83C5E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E7F99"/>
    <w:multiLevelType w:val="hybridMultilevel"/>
    <w:tmpl w:val="73FA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132D5"/>
    <w:multiLevelType w:val="hybridMultilevel"/>
    <w:tmpl w:val="9F1EF1A8"/>
    <w:lvl w:ilvl="0" w:tplc="85C423CC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1FD0"/>
    <w:multiLevelType w:val="hybridMultilevel"/>
    <w:tmpl w:val="85F48B44"/>
    <w:lvl w:ilvl="0" w:tplc="9C5043CE">
      <w:start w:val="1"/>
      <w:numFmt w:val="upperLetter"/>
      <w:pStyle w:val="ListAlpha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EF9A7-DF57-4DE2-BCFC-EEC09A8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9" w:qFormat="1"/>
    <w:lsdException w:name="heading 2" w:uiPriority="39" w:semiHidden="1" w:unhideWhenUsed="1" w:qFormat="1"/>
    <w:lsdException w:name="heading 3" w:uiPriority="39" w:semiHidden="1" w:unhideWhenUsed="1" w:qFormat="1"/>
    <w:lsdException w:name="heading 4" w:uiPriority="39" w:semiHidden="1" w:unhideWhenUsed="1" w:qFormat="1"/>
    <w:lsdException w:name="heading 5" w:uiPriority="39" w:semiHidden="1" w:unhideWhenUsed="1" w:qFormat="1"/>
    <w:lsdException w:name="heading 6" w:uiPriority="39" w:semiHidden="1" w:unhideWhenUsed="1" w:qFormat="1"/>
    <w:lsdException w:name="heading 7" w:uiPriority="39" w:semiHidden="1" w:unhideWhenUsed="1" w:qFormat="1"/>
    <w:lsdException w:name="heading 8" w:uiPriority="39" w:semiHidden="1" w:unhideWhenUsed="1" w:qFormat="1"/>
    <w:lsdException w:name="heading 9" w:uiPriority="3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Arial" w:hAnsi="Arial"/>
    </w:rPr>
  </w:style>
  <w:style w:type="paragraph" w:styleId="Heading1">
    <w:name w:val="heading 1"/>
    <w:basedOn w:val="Normal"/>
    <w:link w:val="Heading1Char"/>
    <w:uiPriority w:val="39"/>
    <w:pPr>
      <w:keepNext/>
      <w:spacing w:after="240" w:line="240" w:lineRule="auto"/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39"/>
    <w:pPr>
      <w:spacing w:after="240" w:line="240" w:lineRule="auto"/>
      <w:ind w:left="720"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39"/>
    <w:pPr>
      <w:spacing w:after="240" w:line="240" w:lineRule="auto"/>
      <w:ind w:left="1440"/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39"/>
    <w:pPr>
      <w:spacing w:after="240" w:line="240" w:lineRule="auto"/>
      <w:ind w:left="2160"/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39"/>
    <w:pPr>
      <w:spacing w:after="240" w:line="240" w:lineRule="auto"/>
      <w:ind w:left="2880"/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39"/>
    <w:pPr>
      <w:spacing w:after="240" w:line="240" w:lineRule="auto"/>
      <w:ind w:left="3600"/>
      <w:jc w:val="both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39"/>
    <w:pPr>
      <w:spacing w:after="240" w:line="240" w:lineRule="auto"/>
      <w:ind w:left="4320"/>
      <w:jc w:val="both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39"/>
    <w:pPr>
      <w:spacing w:after="240" w:line="240" w:lineRule="auto"/>
      <w:ind w:left="5040"/>
      <w:jc w:val="both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39"/>
    <w:pPr>
      <w:spacing w:after="240" w:line="240" w:lineRule="auto"/>
      <w:ind w:left="5760"/>
      <w:jc w:val="both"/>
      <w:outlineLvl w:val="8"/>
    </w:pPr>
    <w:rPr>
      <w:rFonts w:eastAsiaTheme="majorEastAsia" w:cstheme="majorBidi"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lockText">
    <w:name w:val="Block Text"/>
    <w:basedOn w:val="Normal"/>
    <w:uiPriority w:val="1"/>
    <w:pPr>
      <w:spacing w:after="240" w:line="240" w:lineRule="auto"/>
      <w:ind w:left="720" w:right="720"/>
      <w:jc w:val="both"/>
    </w:pPr>
    <w:rPr>
      <w:rFonts w:eastAsiaTheme="minorEastAsia"/>
      <w:iCs/>
    </w:rPr>
  </w:style>
  <w:style w:type="paragraph" w:styleId="BlockText1" w:customStyle="1">
    <w:name w:val="Block Text 1"/>
    <w:basedOn w:val="Normal"/>
    <w:uiPriority w:val="9"/>
    <w:pPr>
      <w:spacing w:after="240" w:line="240" w:lineRule="auto"/>
      <w:ind w:left="1440" w:right="1440"/>
      <w:jc w:val="both"/>
    </w:pPr>
  </w:style>
  <w:style w:type="paragraph" w:styleId="BlockText15" w:customStyle="1">
    <w:name w:val="Block Text 1.5"/>
    <w:basedOn w:val="Normal"/>
    <w:uiPriority w:val="9"/>
    <w:pPr>
      <w:spacing w:after="240" w:line="240" w:lineRule="auto"/>
      <w:ind w:left="2160" w:right="2160"/>
      <w:jc w:val="both"/>
    </w:pPr>
  </w:style>
  <w:style w:type="paragraph" w:styleId="BodyDBL" w:customStyle="1">
    <w:name w:val="Body DBL"/>
    <w:basedOn w:val="Normal"/>
    <w:uiPriority w:val="7"/>
    <w:pPr>
      <w:spacing w:after="0" w:line="480" w:lineRule="auto"/>
      <w:jc w:val="both"/>
    </w:pPr>
  </w:style>
  <w:style w:type="paragraph" w:styleId="BodyDBLFirstIndent" w:customStyle="1">
    <w:name w:val="Body DBL First Indent"/>
    <w:basedOn w:val="BodyDBL"/>
    <w:uiPriority w:val="7"/>
    <w:pPr>
      <w:ind w:firstLine="720"/>
    </w:pPr>
  </w:style>
  <w:style w:type="paragraph" w:styleId="BodyDBLFirstIndent1" w:customStyle="1">
    <w:name w:val="Body DBL First Indent 1"/>
    <w:basedOn w:val="BodyDBL"/>
    <w:uiPriority w:val="7"/>
    <w:pPr>
      <w:ind w:firstLine="1440"/>
    </w:pPr>
  </w:style>
  <w:style w:type="paragraph" w:styleId="BodyFirstIndent" w:customStyle="1">
    <w:name w:val="Body First Indent"/>
    <w:basedOn w:val="Normal"/>
    <w:pPr>
      <w:spacing w:after="240" w:line="240" w:lineRule="auto"/>
      <w:ind w:firstLine="720"/>
      <w:jc w:val="both"/>
    </w:pPr>
  </w:style>
  <w:style w:type="paragraph" w:styleId="BodyFirstIndent1" w:customStyle="1">
    <w:name w:val="Body First Indent 1"/>
    <w:basedOn w:val="Normal"/>
    <w:pPr>
      <w:spacing w:after="240" w:line="240" w:lineRule="auto"/>
      <w:ind w:firstLine="1440"/>
      <w:jc w:val="both"/>
    </w:pPr>
  </w:style>
  <w:style w:type="paragraph" w:styleId="BodyLeft1andFirstIndent" w:customStyle="1">
    <w:name w:val="Body Left 1 and First Indent"/>
    <w:basedOn w:val="Normal"/>
    <w:pPr>
      <w:spacing w:after="240" w:line="240" w:lineRule="auto"/>
      <w:ind w:left="1440" w:firstLine="720"/>
    </w:pPr>
  </w:style>
  <w:style w:type="paragraph" w:styleId="BodyLeftandFirstIndent" w:customStyle="1">
    <w:name w:val="Body Left and First Indent"/>
    <w:basedOn w:val="Normal"/>
    <w:pPr>
      <w:spacing w:after="240" w:line="240" w:lineRule="auto"/>
      <w:ind w:left="720" w:firstLine="720"/>
    </w:pPr>
  </w:style>
  <w:style w:type="paragraph" w:styleId="BodyLeftIndent" w:customStyle="1">
    <w:name w:val="Body Left Indent"/>
    <w:basedOn w:val="Normal"/>
    <w:pPr>
      <w:spacing w:after="240" w:line="240" w:lineRule="auto"/>
      <w:ind w:left="720"/>
      <w:jc w:val="both"/>
    </w:pPr>
  </w:style>
  <w:style w:type="paragraph" w:styleId="BodyLeftIndent1" w:customStyle="1">
    <w:name w:val="Body Left Indent 1"/>
    <w:basedOn w:val="Normal"/>
    <w:pPr>
      <w:spacing w:after="240" w:line="240" w:lineRule="auto"/>
      <w:ind w:left="1440"/>
      <w:jc w:val="both"/>
    </w:pPr>
  </w:style>
  <w:style w:type="paragraph" w:styleId="BodyText">
    <w:name w:val="Body Text"/>
    <w:basedOn w:val="Normal"/>
    <w:link w:val="BodyTextChar"/>
    <w:qFormat/>
    <w:pPr>
      <w:spacing w:after="240" w:line="240" w:lineRule="auto"/>
      <w:jc w:val="both"/>
    </w:pPr>
  </w:style>
  <w:style w:type="character" w:styleId="BodyTextChar" w:customStyle="1">
    <w:name w:val="Body Text Char"/>
    <w:basedOn w:val="DefaultParagraphFont"/>
    <w:link w:val="BodyText"/>
  </w:style>
  <w:style w:type="paragraph" w:styleId="Center" w:customStyle="1">
    <w:name w:val="Center"/>
    <w:basedOn w:val="Normal"/>
    <w:next w:val="Normal"/>
    <w:uiPriority w:val="1"/>
    <w:pPr>
      <w:spacing w:after="240" w:line="240" w:lineRule="auto"/>
      <w:jc w:val="center"/>
    </w:pPr>
  </w:style>
  <w:style w:type="character" w:styleId="Heading1Char" w:customStyle="1">
    <w:name w:val="Heading 1 Char"/>
    <w:basedOn w:val="DefaultParagraphFont"/>
    <w:link w:val="Heading1"/>
    <w:uiPriority w:val="39"/>
    <w:rPr>
      <w:rFonts w:ascii="Arial" w:hAnsi="Arial" w:eastAsiaTheme="majorEastAsia" w:cstheme="majorBidi"/>
      <w:bCs/>
      <w:szCs w:val="28"/>
    </w:rPr>
  </w:style>
  <w:style w:type="character" w:styleId="Heading2Char" w:customStyle="1">
    <w:name w:val="Heading 2 Char"/>
    <w:basedOn w:val="DefaultParagraphFont"/>
    <w:link w:val="Heading2"/>
    <w:uiPriority w:val="39"/>
    <w:rPr>
      <w:rFonts w:ascii="Arial" w:hAnsi="Arial" w:eastAsiaTheme="majorEastAsia" w:cstheme="majorBidi"/>
      <w:bCs/>
      <w:szCs w:val="26"/>
    </w:rPr>
  </w:style>
  <w:style w:type="character" w:styleId="Heading3Char" w:customStyle="1">
    <w:name w:val="Heading 3 Char"/>
    <w:basedOn w:val="DefaultParagraphFont"/>
    <w:link w:val="Heading3"/>
    <w:uiPriority w:val="39"/>
    <w:rPr>
      <w:rFonts w:ascii="Arial" w:hAnsi="Arial" w:eastAsiaTheme="majorEastAsia" w:cstheme="majorBidi"/>
      <w:bCs/>
    </w:rPr>
  </w:style>
  <w:style w:type="character" w:styleId="Heading4Char" w:customStyle="1">
    <w:name w:val="Heading 4 Char"/>
    <w:basedOn w:val="DefaultParagraphFont"/>
    <w:link w:val="Heading4"/>
    <w:uiPriority w:val="39"/>
    <w:rPr>
      <w:rFonts w:ascii="Arial" w:hAnsi="Arial" w:eastAsiaTheme="majorEastAsia" w:cstheme="majorBidi"/>
      <w:bCs/>
      <w:iCs/>
    </w:rPr>
  </w:style>
  <w:style w:type="character" w:styleId="Heading5Char" w:customStyle="1">
    <w:name w:val="Heading 5 Char"/>
    <w:basedOn w:val="DefaultParagraphFont"/>
    <w:link w:val="Heading5"/>
    <w:uiPriority w:val="39"/>
    <w:rPr>
      <w:rFonts w:ascii="Arial" w:hAnsi="Arial"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39"/>
    <w:rPr>
      <w:rFonts w:ascii="Arial" w:hAnsi="Arial" w:eastAsiaTheme="majorEastAsia" w:cstheme="majorBidi"/>
      <w:iCs/>
    </w:rPr>
  </w:style>
  <w:style w:type="character" w:styleId="Heading7Char" w:customStyle="1">
    <w:name w:val="Heading 7 Char"/>
    <w:basedOn w:val="DefaultParagraphFont"/>
    <w:link w:val="Heading7"/>
    <w:uiPriority w:val="39"/>
    <w:rPr>
      <w:rFonts w:ascii="Arial" w:hAnsi="Arial" w:eastAsiaTheme="majorEastAsia" w:cstheme="majorBidi"/>
      <w:iCs/>
    </w:rPr>
  </w:style>
  <w:style w:type="character" w:styleId="Heading8Char" w:customStyle="1">
    <w:name w:val="Heading 8 Char"/>
    <w:basedOn w:val="DefaultParagraphFont"/>
    <w:link w:val="Heading8"/>
    <w:uiPriority w:val="39"/>
    <w:rPr>
      <w:rFonts w:ascii="Arial" w:hAnsi="Arial" w:eastAsiaTheme="majorEastAsia" w:cstheme="majorBidi"/>
      <w:szCs w:val="20"/>
    </w:rPr>
  </w:style>
  <w:style w:type="character" w:styleId="Heading9Char" w:customStyle="1">
    <w:name w:val="Heading 9 Char"/>
    <w:basedOn w:val="DefaultParagraphFont"/>
    <w:link w:val="Heading9"/>
    <w:uiPriority w:val="39"/>
    <w:rPr>
      <w:rFonts w:ascii="Arial" w:hAnsi="Arial" w:eastAsiaTheme="majorEastAsia" w:cstheme="majorBidi"/>
      <w:iCs/>
      <w:szCs w:val="20"/>
    </w:rPr>
  </w:style>
  <w:style w:type="paragraph" w:styleId="ListNumber">
    <w:name w:val="List Number"/>
    <w:basedOn w:val="Normal"/>
    <w:uiPriority w:val="99"/>
    <w:unhideWhenUsed/>
    <w:pPr>
      <w:numPr>
        <w:numId w:val="2"/>
      </w:numPr>
      <w:spacing w:after="240" w:line="240" w:lineRule="auto"/>
      <w:jc w:val="both"/>
    </w:pPr>
  </w:style>
  <w:style w:type="paragraph" w:styleId="ListAlpha" w:customStyle="1">
    <w:name w:val="List Alpha"/>
    <w:basedOn w:val="ListNumber"/>
    <w:pPr>
      <w:numPr>
        <w:numId w:val="3"/>
      </w:numPr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tabs>
        <w:tab w:val="clear" w:pos="360"/>
      </w:tabs>
      <w:spacing w:after="240" w:line="240" w:lineRule="auto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  <w:spacing w:after="240" w:line="240" w:lineRule="auto"/>
    </w:pPr>
  </w:style>
  <w:style w:type="paragraph" w:styleId="Signature">
    <w:name w:val="Signature"/>
    <w:basedOn w:val="Normal"/>
    <w:link w:val="SignatureChar"/>
    <w:uiPriority w:val="99"/>
    <w:semiHidden/>
    <w:unhideWhenUsed/>
    <w:pPr>
      <w:keepLines/>
      <w:spacing w:after="240" w:line="240" w:lineRule="auto"/>
      <w:ind w:left="5040"/>
      <w:contextualSpacing/>
    </w:pPr>
  </w:style>
  <w:style w:type="character" w:styleId="SignatureChar" w:customStyle="1">
    <w:name w:val="Signature Char"/>
    <w:basedOn w:val="DefaultParagraphFont"/>
    <w:link w:val="Signature"/>
    <w:uiPriority w:val="99"/>
    <w:semiHidden/>
  </w:style>
  <w:style w:type="paragraph" w:styleId="SignatureBoth" w:customStyle="1">
    <w:name w:val="Signature Both"/>
    <w:basedOn w:val="Normal"/>
    <w:uiPriority w:val="19"/>
    <w:pPr>
      <w:keepLines/>
      <w:tabs>
        <w:tab w:val="right" w:leader="underscore" w:pos="4320"/>
        <w:tab w:val="left" w:pos="5040"/>
        <w:tab w:val="right" w:leader="underscore" w:pos="9360"/>
      </w:tabs>
      <w:spacing w:after="240" w:line="240" w:lineRule="auto"/>
      <w:contextualSpacing/>
    </w:pPr>
  </w:style>
  <w:style w:type="paragraph" w:styleId="SignatureLeft" w:customStyle="1">
    <w:name w:val="Signature Left"/>
    <w:basedOn w:val="Normal"/>
    <w:uiPriority w:val="19"/>
    <w:pPr>
      <w:keepLines/>
      <w:tabs>
        <w:tab w:val="right" w:leader="underscore" w:pos="5040"/>
      </w:tabs>
      <w:spacing w:after="240" w:line="240" w:lineRule="auto"/>
      <w:ind w:right="4320"/>
      <w:contextualSpacing/>
    </w:pPr>
  </w:style>
  <w:style w:type="paragraph" w:styleId="SignatureRight" w:customStyle="1">
    <w:name w:val="Signature Right"/>
    <w:basedOn w:val="Normal"/>
    <w:uiPriority w:val="19"/>
    <w:pPr>
      <w:keepLines/>
      <w:tabs>
        <w:tab w:val="right" w:leader="underscore" w:pos="9360"/>
      </w:tabs>
      <w:spacing w:after="240" w:line="240" w:lineRule="auto"/>
      <w:ind w:left="5040"/>
      <w:contextualSpacing/>
    </w:pPr>
  </w:style>
  <w:style w:type="paragraph" w:styleId="SmallCaps" w:customStyle="1">
    <w:name w:val="Small Caps"/>
    <w:basedOn w:val="Normal"/>
    <w:next w:val="Normal"/>
    <w:uiPriority w:val="19"/>
    <w:pPr>
      <w:spacing w:after="240" w:line="240" w:lineRule="auto"/>
      <w:jc w:val="both"/>
    </w:pPr>
    <w:rPr>
      <w:smallCaps/>
    </w:rPr>
  </w:style>
  <w:style w:type="paragraph" w:styleId="Subtitle">
    <w:name w:val="Subtitle"/>
    <w:basedOn w:val="Normal"/>
    <w:next w:val="Normal"/>
    <w:link w:val="SubtitleChar"/>
    <w:uiPriority w:val="11"/>
    <w:pPr>
      <w:numPr>
        <w:ilvl w:val="1"/>
      </w:numPr>
      <w:spacing w:line="240" w:lineRule="auto"/>
    </w:pPr>
    <w:rPr>
      <w:rFonts w:eastAsiaTheme="minorEastAsia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spacing w:after="240" w:line="240" w:lineRule="auto"/>
    </w:pPr>
    <w:rPr>
      <w:rFonts w:eastAsiaTheme="majorEastAsia" w:cstheme="majorBidi"/>
      <w:b/>
      <w:caps/>
      <w:kern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="Arial" w:hAnsi="Arial" w:eastAsiaTheme="majorEastAsia" w:cstheme="majorBidi"/>
      <w:b/>
      <w:caps/>
      <w:kern w:val="28"/>
      <w:szCs w:val="56"/>
    </w:rPr>
  </w:style>
  <w:style w:type="paragraph" w:styleId="TitleCenter" w:customStyle="1">
    <w:name w:val="Title Center"/>
    <w:basedOn w:val="Normal"/>
    <w:next w:val="Normal"/>
    <w:uiPriority w:val="19"/>
    <w:pPr>
      <w:spacing w:after="240" w:line="240" w:lineRule="auto"/>
      <w:jc w:val="center"/>
    </w:pPr>
    <w:rPr>
      <w:b/>
      <w:caps/>
    </w:rPr>
  </w:style>
  <w:style w:type="paragraph" w:styleId="TitleCenterUnderline" w:customStyle="1">
    <w:name w:val="Title Center Underline"/>
    <w:basedOn w:val="Normal"/>
    <w:next w:val="Normal"/>
    <w:uiPriority w:val="19"/>
    <w:pPr>
      <w:spacing w:after="240" w:line="240" w:lineRule="auto"/>
      <w:jc w:val="center"/>
    </w:pPr>
    <w:rPr>
      <w:b/>
      <w:caps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1900-01-01T06:00:00.0000000Z</dcterms:created>
  <dcterms:modified xsi:type="dcterms:W3CDTF">1900-01-01T06:00:00.0000000Z</dcterms:modified>
</coreProperties>
</file>